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7628" w14:textId="0481EE6E" w:rsidR="00D61FBF" w:rsidRDefault="00236C38" w:rsidP="00D61FBF">
      <w:r>
        <w:t>1||15</w:t>
      </w:r>
    </w:p>
    <w:p w14:paraId="2C2CB7CC" w14:textId="5FBC48A6" w:rsidR="00D61FBF" w:rsidRDefault="00236C38" w:rsidP="00D61FBF">
      <w:r>
        <w:t>1</w:t>
      </w:r>
      <w:r w:rsidR="00D61FBF">
        <w:t>Deel A</w:t>
      </w:r>
      <w:r w:rsidR="00D61FBF">
        <w:tab/>
        <w:t>Introductie</w:t>
      </w:r>
      <w:r>
        <w:t>|15</w:t>
      </w:r>
    </w:p>
    <w:p w14:paraId="4A93C9BA" w14:textId="275AEF57" w:rsidR="00D61FBF" w:rsidRDefault="00236C38" w:rsidP="00D61FBF">
      <w:r>
        <w:t>1||17</w:t>
      </w:r>
    </w:p>
    <w:p w14:paraId="22AEBC63" w14:textId="05D22EFF" w:rsidR="00D61FBF" w:rsidRDefault="00236C38" w:rsidP="00D61FBF">
      <w:r>
        <w:t>1|</w:t>
      </w:r>
      <w:r w:rsidR="00D61FBF">
        <w:t>Introductie</w:t>
      </w:r>
      <w:r w:rsidR="00D61FBF">
        <w:tab/>
        <w:t>Profieldeel onderwijsassistent</w:t>
      </w:r>
      <w:r w:rsidR="00D61FBF">
        <w:tab/>
      </w:r>
      <w:r w:rsidR="007D7A4D">
        <w:t>|</w:t>
      </w:r>
      <w:r w:rsidR="00D61FBF">
        <w:t>17</w:t>
      </w:r>
    </w:p>
    <w:p w14:paraId="247DF74F" w14:textId="310772F7" w:rsidR="00D61FBF" w:rsidRDefault="00236C38" w:rsidP="00D61FBF">
      <w:r>
        <w:t>1|</w:t>
      </w:r>
      <w:r w:rsidR="00D61FBF">
        <w:t>Hoofdstuk 1</w:t>
      </w:r>
      <w:r w:rsidR="00D61FBF">
        <w:tab/>
        <w:t>Organisatie van het (basis)onderwijs</w:t>
      </w:r>
      <w:r w:rsidR="00D61FBF">
        <w:tab/>
      </w:r>
      <w:r w:rsidR="007D7A4D">
        <w:t>|</w:t>
      </w:r>
      <w:r w:rsidR="00D61FBF">
        <w:t>29</w:t>
      </w:r>
    </w:p>
    <w:p w14:paraId="3F3454F0" w14:textId="78F02D51" w:rsidR="00D61FBF" w:rsidRDefault="00236C38" w:rsidP="00D61FBF">
      <w:r>
        <w:t>1|</w:t>
      </w:r>
      <w:r w:rsidR="00D61FBF">
        <w:t>Hoofdstuk 2</w:t>
      </w:r>
      <w:r w:rsidR="00D61FBF">
        <w:tab/>
        <w:t>Organisatie van een basisschool</w:t>
      </w:r>
      <w:r w:rsidR="00D61FBF">
        <w:tab/>
      </w:r>
      <w:r w:rsidR="007D7A4D">
        <w:t>|</w:t>
      </w:r>
      <w:r w:rsidR="00D61FBF">
        <w:t>55</w:t>
      </w:r>
    </w:p>
    <w:p w14:paraId="2FE464FE" w14:textId="77777777" w:rsidR="00236C38" w:rsidRDefault="00236C38" w:rsidP="00D61FBF"/>
    <w:p w14:paraId="3E3F4850" w14:textId="77777777" w:rsidR="007D7A4D" w:rsidRDefault="00236C38" w:rsidP="00D61FBF">
      <w:r>
        <w:t>1|</w:t>
      </w:r>
      <w:r w:rsidR="00D61FBF">
        <w:t>Deel B</w:t>
      </w:r>
      <w:r w:rsidR="00D61FBF">
        <w:tab/>
        <w:t>P3-K1-W2: Bereidt de uitvoering van leeractiviteiten</w:t>
      </w:r>
      <w:r w:rsidR="007D7A4D">
        <w:t>|79</w:t>
      </w:r>
    </w:p>
    <w:p w14:paraId="6C707962" w14:textId="1A74410C" w:rsidR="00D61FBF" w:rsidRDefault="007D7A4D" w:rsidP="00D61FBF">
      <w:r>
        <w:t>1|</w:t>
      </w:r>
      <w:r w:rsidR="00D61FBF">
        <w:t>voor P3-K1-W3: Voert leeractiviteiten uit</w:t>
      </w:r>
      <w:r w:rsidR="00236C38">
        <w:t>|</w:t>
      </w:r>
      <w:r w:rsidR="00236C38">
        <w:t>79</w:t>
      </w:r>
    </w:p>
    <w:p w14:paraId="31EDA40E" w14:textId="5F735309" w:rsidR="00D61FBF" w:rsidRDefault="00236C38" w:rsidP="00D61FBF">
      <w:r>
        <w:t>1|</w:t>
      </w:r>
      <w:r w:rsidR="00D61FBF">
        <w:t>Hoofdstuk 3</w:t>
      </w:r>
      <w:r w:rsidR="00D61FBF">
        <w:tab/>
        <w:t>Leren en leerstijlen</w:t>
      </w:r>
      <w:r w:rsidR="00D61FBF">
        <w:tab/>
      </w:r>
      <w:r>
        <w:t>|</w:t>
      </w:r>
      <w:r w:rsidR="00D61FBF">
        <w:t>79</w:t>
      </w:r>
    </w:p>
    <w:p w14:paraId="318C9AD4" w14:textId="261A7125" w:rsidR="00D61FBF" w:rsidRDefault="00236C38" w:rsidP="00D61FBF">
      <w:r>
        <w:t>1|</w:t>
      </w:r>
      <w:r w:rsidR="00D61FBF">
        <w:t>Hoofdstuk 4</w:t>
      </w:r>
      <w:r w:rsidR="00D61FBF">
        <w:tab/>
        <w:t>Klassenmanagement</w:t>
      </w:r>
      <w:r w:rsidR="00D61FBF">
        <w:tab/>
      </w:r>
      <w:r>
        <w:t>|</w:t>
      </w:r>
      <w:r w:rsidR="00D61FBF">
        <w:t>93</w:t>
      </w:r>
    </w:p>
    <w:p w14:paraId="341A953F" w14:textId="46B84421" w:rsidR="00D61FBF" w:rsidRDefault="00236C38" w:rsidP="00D61FBF">
      <w:r>
        <w:t>1|</w:t>
      </w:r>
      <w:r w:rsidR="00D61FBF">
        <w:t>Hoofdstuk 5</w:t>
      </w:r>
      <w:r w:rsidR="00D61FBF">
        <w:tab/>
        <w:t>21ste-eeuwse vaardigheden</w:t>
      </w:r>
      <w:r w:rsidR="00D61FBF">
        <w:tab/>
      </w:r>
      <w:r>
        <w:t>|</w:t>
      </w:r>
      <w:r w:rsidR="00D61FBF">
        <w:t>113</w:t>
      </w:r>
    </w:p>
    <w:p w14:paraId="7A7A2458" w14:textId="3B97B99B" w:rsidR="00D61FBF" w:rsidRDefault="00236C38" w:rsidP="00D61FBF">
      <w:r>
        <w:t>1|</w:t>
      </w:r>
      <w:r w:rsidR="00D61FBF">
        <w:t>Hoofdstuk 6</w:t>
      </w:r>
      <w:r w:rsidR="00D61FBF">
        <w:tab/>
        <w:t>Didactiek en lesvoorbereiding</w:t>
      </w:r>
      <w:r w:rsidR="00D61FBF">
        <w:tab/>
      </w:r>
      <w:r>
        <w:t>|</w:t>
      </w:r>
      <w:r w:rsidR="00D61FBF">
        <w:t>123</w:t>
      </w:r>
    </w:p>
    <w:p w14:paraId="45D941D9" w14:textId="0439E1CA" w:rsidR="00D61FBF" w:rsidRDefault="00236C38" w:rsidP="00D61FBF">
      <w:r>
        <w:t>1|</w:t>
      </w:r>
      <w:r w:rsidR="00D61FBF">
        <w:t>Hoofdstuk 7</w:t>
      </w:r>
      <w:r w:rsidR="00D61FBF">
        <w:tab/>
        <w:t>Lesgeven met een methode</w:t>
      </w:r>
      <w:r w:rsidR="00D61FBF">
        <w:tab/>
      </w:r>
      <w:r>
        <w:t>|</w:t>
      </w:r>
      <w:r w:rsidR="00D61FBF">
        <w:t>147</w:t>
      </w:r>
    </w:p>
    <w:p w14:paraId="3D610AE3" w14:textId="50B32907" w:rsidR="00D61FBF" w:rsidRDefault="00236C38" w:rsidP="00D61FBF">
      <w:r>
        <w:t>1|</w:t>
      </w:r>
      <w:r w:rsidR="00D61FBF">
        <w:t>Hoofdstuk 8</w:t>
      </w:r>
      <w:r w:rsidR="00D61FBF">
        <w:tab/>
        <w:t>Lesgeven: zelfstandig werken en samenwerken</w:t>
      </w:r>
      <w:r w:rsidR="00D61FBF">
        <w:tab/>
      </w:r>
      <w:r>
        <w:t>|</w:t>
      </w:r>
      <w:r w:rsidR="00D61FBF">
        <w:t>163</w:t>
      </w:r>
    </w:p>
    <w:p w14:paraId="257763EA" w14:textId="1A22B4C2" w:rsidR="00D61FBF" w:rsidRDefault="00236C38" w:rsidP="00D61FBF">
      <w:r>
        <w:t>1||177</w:t>
      </w:r>
    </w:p>
    <w:p w14:paraId="7040CB5E" w14:textId="2170D142" w:rsidR="00D61FBF" w:rsidRDefault="00236C38" w:rsidP="00D61FBF">
      <w:r>
        <w:t>1|</w:t>
      </w:r>
      <w:r w:rsidR="00D61FBF">
        <w:t>Deel C</w:t>
      </w:r>
      <w:r w:rsidR="00D61FBF">
        <w:tab/>
        <w:t>P3-K1-W1:  Levert een bijdrage aan het ontwikkelen van een</w:t>
      </w:r>
    </w:p>
    <w:p w14:paraId="00C6BA4E" w14:textId="1E8E35D0" w:rsidR="00D61FBF" w:rsidRDefault="00D61FBF" w:rsidP="00D61FBF">
      <w:r>
        <w:t>plan voor de begeleiding</w:t>
      </w:r>
      <w:r w:rsidR="00236C38">
        <w:t>|</w:t>
      </w:r>
      <w:r w:rsidR="00236C38">
        <w:t>177</w:t>
      </w:r>
    </w:p>
    <w:p w14:paraId="62E5FE34" w14:textId="11A3923A" w:rsidR="00D61FBF" w:rsidRDefault="00236C38" w:rsidP="00D61FBF">
      <w:r>
        <w:t>1|</w:t>
      </w:r>
      <w:r w:rsidR="00D61FBF">
        <w:t>P3-K1-W4: Biedt (specifieke) ontwikkelingsgerichte leeractiviteiten aan</w:t>
      </w:r>
      <w:r>
        <w:t>|</w:t>
      </w:r>
      <w:r>
        <w:t>177</w:t>
      </w:r>
    </w:p>
    <w:p w14:paraId="2C55EFC1" w14:textId="68749A2D" w:rsidR="00D61FBF" w:rsidRDefault="00236C38" w:rsidP="00D61FBF">
      <w:r>
        <w:t>1|</w:t>
      </w:r>
      <w:r w:rsidR="00D61FBF">
        <w:t>P3-K1-W5: Biedt ondersteuning gericht op zelfredzaamheid</w:t>
      </w:r>
      <w:r>
        <w:t>|</w:t>
      </w:r>
      <w:r>
        <w:t>177</w:t>
      </w:r>
    </w:p>
    <w:p w14:paraId="77DB7C67" w14:textId="0F0C2430" w:rsidR="00D61FBF" w:rsidRDefault="00236C38" w:rsidP="00D61FBF">
      <w:r>
        <w:t>1|</w:t>
      </w:r>
      <w:r w:rsidR="00D61FBF">
        <w:t>Hoofdstuk 9</w:t>
      </w:r>
      <w:r w:rsidR="00D61FBF">
        <w:tab/>
        <w:t>Ontwikkelingsgerichte leeractiviteiten</w:t>
      </w:r>
      <w:r w:rsidR="00D61FBF">
        <w:tab/>
      </w:r>
      <w:r>
        <w:t>|</w:t>
      </w:r>
      <w:r w:rsidR="00D61FBF">
        <w:t>177</w:t>
      </w:r>
    </w:p>
    <w:p w14:paraId="07F9D1E0" w14:textId="26F2EEFF" w:rsidR="00D61FBF" w:rsidRDefault="00236C38" w:rsidP="00D61FBF">
      <w:r>
        <w:t>1|</w:t>
      </w:r>
      <w:r w:rsidR="00D61FBF">
        <w:t>Hoofdstuk 10 Passend onderwijs</w:t>
      </w:r>
      <w:r w:rsidR="00D61FBF">
        <w:tab/>
      </w:r>
      <w:r>
        <w:t>|</w:t>
      </w:r>
      <w:r w:rsidR="00D61FBF">
        <w:t>199</w:t>
      </w:r>
    </w:p>
    <w:p w14:paraId="352446F1" w14:textId="1AC23188" w:rsidR="00D61FBF" w:rsidRDefault="00236C38" w:rsidP="00D61FBF">
      <w:r>
        <w:t>1|</w:t>
      </w:r>
      <w:r w:rsidR="00D61FBF">
        <w:t>Hoofdstuk 11 Aandacht voor de introverte leerling</w:t>
      </w:r>
      <w:r w:rsidR="00D61FBF">
        <w:tab/>
      </w:r>
      <w:r>
        <w:t>|</w:t>
      </w:r>
      <w:r w:rsidR="00D61FBF">
        <w:t>219</w:t>
      </w:r>
    </w:p>
    <w:p w14:paraId="084326F4" w14:textId="6977248D" w:rsidR="00D61FBF" w:rsidRDefault="00236C38" w:rsidP="00D61FBF">
      <w:r>
        <w:t>1|</w:t>
      </w:r>
      <w:r w:rsidR="00D61FBF">
        <w:t>Hoofdstuk 12 Omgaan met pubers</w:t>
      </w:r>
      <w:r w:rsidR="00D61FBF">
        <w:tab/>
      </w:r>
      <w:r>
        <w:t>|</w:t>
      </w:r>
      <w:r w:rsidR="00D61FBF">
        <w:t>231</w:t>
      </w:r>
    </w:p>
    <w:p w14:paraId="2F700422" w14:textId="7F3D3069" w:rsidR="00D61FBF" w:rsidRDefault="00236C38" w:rsidP="00D61FBF">
      <w:r>
        <w:t>1|</w:t>
      </w:r>
      <w:r w:rsidR="00D61FBF">
        <w:t>Hoofdstuk 13 Handicaps en beperkingen</w:t>
      </w:r>
      <w:r w:rsidR="00D61FBF">
        <w:tab/>
      </w:r>
      <w:r>
        <w:t>|</w:t>
      </w:r>
      <w:r w:rsidR="00D61FBF">
        <w:t>249</w:t>
      </w:r>
    </w:p>
    <w:p w14:paraId="0935E8B8" w14:textId="0D04765B" w:rsidR="00D61FBF" w:rsidRDefault="00236C38" w:rsidP="00D61FBF">
      <w:r>
        <w:t>1|</w:t>
      </w:r>
      <w:r w:rsidR="00D61FBF">
        <w:t>Hoofdstuk 14 Gesprekken voeren met ouders/opvoeders</w:t>
      </w:r>
      <w:r w:rsidR="00D61FBF">
        <w:tab/>
      </w:r>
      <w:r>
        <w:t>|</w:t>
      </w:r>
      <w:r w:rsidR="00D61FBF">
        <w:t>261</w:t>
      </w:r>
    </w:p>
    <w:p w14:paraId="18F802B2" w14:textId="2CDDBC11" w:rsidR="00D61FBF" w:rsidRDefault="00236C38" w:rsidP="00D61FBF">
      <w:r>
        <w:t>1|</w:t>
      </w:r>
      <w:r>
        <w:t>|271</w:t>
      </w:r>
    </w:p>
    <w:p w14:paraId="7D8C1963" w14:textId="4711B2C8" w:rsidR="00D61FBF" w:rsidRDefault="00236C38" w:rsidP="00D61FBF">
      <w:r>
        <w:t>1|</w:t>
      </w:r>
      <w:r w:rsidR="00D61FBF">
        <w:t>Deel D</w:t>
      </w:r>
      <w:r w:rsidR="00D61FBF">
        <w:tab/>
        <w:t>P3-K1-W6: Voert praktische werkzaamheden uit</w:t>
      </w:r>
      <w:r>
        <w:t>|</w:t>
      </w:r>
      <w:r>
        <w:t>271</w:t>
      </w:r>
    </w:p>
    <w:p w14:paraId="02B6EA0C" w14:textId="3FDDF7DA" w:rsidR="00D61FBF" w:rsidRDefault="00236C38" w:rsidP="00D61FBF">
      <w:r>
        <w:t>1|</w:t>
      </w:r>
      <w:r w:rsidR="00D61FBF">
        <w:t>Hoofdstuk 15 Administratieve taken</w:t>
      </w:r>
      <w:r w:rsidR="00D61FBF">
        <w:tab/>
      </w:r>
      <w:r>
        <w:t>|</w:t>
      </w:r>
      <w:r w:rsidR="00D61FBF">
        <w:t>271</w:t>
      </w:r>
    </w:p>
    <w:p w14:paraId="2649894A" w14:textId="77777777" w:rsidR="00236C38" w:rsidRDefault="00236C38" w:rsidP="00D61FBF">
      <w:r>
        <w:t>1|</w:t>
      </w:r>
      <w:r>
        <w:t>|285</w:t>
      </w:r>
    </w:p>
    <w:p w14:paraId="003A5BD5" w14:textId="3FA88AB4" w:rsidR="00D61FBF" w:rsidRDefault="00236C38" w:rsidP="00D61FBF">
      <w:r>
        <w:t>1|</w:t>
      </w:r>
      <w:r w:rsidR="00D61FBF">
        <w:t>Deel E</w:t>
      </w:r>
      <w:r w:rsidR="00D61FBF">
        <w:tab/>
        <w:t>P3-K2-W1: Houdt toezicht en begeleidt buiten de lessen</w:t>
      </w:r>
      <w:r>
        <w:t>|</w:t>
      </w:r>
      <w:r>
        <w:t>285</w:t>
      </w:r>
    </w:p>
    <w:p w14:paraId="59E1A46A" w14:textId="1BA01932" w:rsidR="00D61FBF" w:rsidRDefault="00236C38" w:rsidP="00D61FBF">
      <w:r>
        <w:t>1|</w:t>
      </w:r>
      <w:r w:rsidR="00D61FBF">
        <w:t>Hoofdstuk 16 Pesten</w:t>
      </w:r>
      <w:r w:rsidR="00D61FBF">
        <w:tab/>
      </w:r>
      <w:r>
        <w:t>|</w:t>
      </w:r>
      <w:r w:rsidR="00D61FBF">
        <w:t>285</w:t>
      </w:r>
    </w:p>
    <w:p w14:paraId="19DF8C1F" w14:textId="48282A19" w:rsidR="00D61FBF" w:rsidRDefault="00236C38" w:rsidP="00D61FBF">
      <w:r>
        <w:t>1||303</w:t>
      </w:r>
    </w:p>
    <w:p w14:paraId="300F45D3" w14:textId="0A989BDD" w:rsidR="00D61FBF" w:rsidRDefault="00236C38" w:rsidP="00D61FBF">
      <w:r>
        <w:t>1|</w:t>
      </w:r>
      <w:r w:rsidR="00D61FBF">
        <w:t>Deel F</w:t>
      </w:r>
      <w:r w:rsidR="00D61FBF">
        <w:tab/>
        <w:t xml:space="preserve">P3-K2-W2: Organiseert (mede) </w:t>
      </w:r>
      <w:proofErr w:type="spellStart"/>
      <w:r w:rsidR="00D61FBF">
        <w:t>organisatiebrede</w:t>
      </w:r>
      <w:proofErr w:type="spellEnd"/>
      <w:r w:rsidR="00D61FBF">
        <w:t xml:space="preserve"> activiteiten</w:t>
      </w:r>
      <w:r>
        <w:t>|</w:t>
      </w:r>
      <w:r>
        <w:t>303</w:t>
      </w:r>
    </w:p>
    <w:p w14:paraId="54F66AD8" w14:textId="7AF8583B" w:rsidR="00D61FBF" w:rsidRDefault="00236C38" w:rsidP="00D61FBF">
      <w:r>
        <w:t>1|</w:t>
      </w:r>
      <w:r w:rsidR="00D61FBF">
        <w:t xml:space="preserve">Hoofdstuk 17 Organiseren van </w:t>
      </w:r>
      <w:proofErr w:type="spellStart"/>
      <w:r w:rsidR="00D61FBF">
        <w:t>organisatiebrede</w:t>
      </w:r>
      <w:proofErr w:type="spellEnd"/>
      <w:r w:rsidR="00D61FBF">
        <w:t xml:space="preserve"> activiteiten</w:t>
      </w:r>
      <w:r w:rsidR="00D61FBF">
        <w:tab/>
      </w:r>
      <w:r>
        <w:t>|</w:t>
      </w:r>
      <w:r w:rsidR="00D61FBF">
        <w:t>303</w:t>
      </w:r>
    </w:p>
    <w:p w14:paraId="2506FA6F" w14:textId="6EDC2612" w:rsidR="009B2250" w:rsidRDefault="00236C38" w:rsidP="00D61FBF">
      <w:r>
        <w:t>1|</w:t>
      </w:r>
      <w:r w:rsidR="00D61FBF">
        <w:t>Bijlage 1</w:t>
      </w:r>
      <w:r w:rsidR="00D61FBF">
        <w:tab/>
        <w:t>Serie ‘Snap je kind’, groep 1 t/m 8</w:t>
      </w:r>
      <w:r w:rsidR="00D61FBF">
        <w:tab/>
      </w:r>
      <w:bookmarkStart w:id="0" w:name="_Hlk106694502"/>
      <w:r>
        <w:t>|</w:t>
      </w:r>
      <w:bookmarkEnd w:id="0"/>
      <w:r w:rsidR="00D61FBF">
        <w:t>319</w:t>
      </w:r>
    </w:p>
    <w:p w14:paraId="12AA7F6D" w14:textId="2757D03B" w:rsidR="00236C38" w:rsidRPr="00D61FBF" w:rsidRDefault="00236C38" w:rsidP="00D61FBF">
      <w:r>
        <w:t>1||319</w:t>
      </w:r>
    </w:p>
    <w:sectPr w:rsidR="00236C38" w:rsidRPr="00D61FBF">
      <w:pgSz w:w="11910" w:h="16840"/>
      <w:pgMar w:top="12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AC1"/>
    <w:multiLevelType w:val="multilevel"/>
    <w:tmpl w:val="AE407682"/>
    <w:lvl w:ilvl="0">
      <w:start w:val="9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" w15:restartNumberingAfterBreak="0">
    <w:nsid w:val="0A3308BC"/>
    <w:multiLevelType w:val="multilevel"/>
    <w:tmpl w:val="9E48ADA0"/>
    <w:lvl w:ilvl="0">
      <w:start w:val="16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2" w15:restartNumberingAfterBreak="0">
    <w:nsid w:val="11620807"/>
    <w:multiLevelType w:val="multilevel"/>
    <w:tmpl w:val="4204E304"/>
    <w:lvl w:ilvl="0">
      <w:start w:val="5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3" w15:restartNumberingAfterBreak="0">
    <w:nsid w:val="153E24CB"/>
    <w:multiLevelType w:val="multilevel"/>
    <w:tmpl w:val="50645C26"/>
    <w:lvl w:ilvl="0">
      <w:start w:val="2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4" w15:restartNumberingAfterBreak="0">
    <w:nsid w:val="15477BCB"/>
    <w:multiLevelType w:val="multilevel"/>
    <w:tmpl w:val="BE58B926"/>
    <w:lvl w:ilvl="0">
      <w:start w:val="10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5" w15:restartNumberingAfterBreak="0">
    <w:nsid w:val="1D002E06"/>
    <w:multiLevelType w:val="multilevel"/>
    <w:tmpl w:val="90CA182A"/>
    <w:lvl w:ilvl="0">
      <w:start w:val="4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6" w15:restartNumberingAfterBreak="0">
    <w:nsid w:val="209F31EE"/>
    <w:multiLevelType w:val="multilevel"/>
    <w:tmpl w:val="8D74196A"/>
    <w:lvl w:ilvl="0">
      <w:start w:val="12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7" w15:restartNumberingAfterBreak="0">
    <w:nsid w:val="24AC1600"/>
    <w:multiLevelType w:val="multilevel"/>
    <w:tmpl w:val="618CD190"/>
    <w:lvl w:ilvl="0">
      <w:start w:val="1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8" w15:restartNumberingAfterBreak="0">
    <w:nsid w:val="2D735E9E"/>
    <w:multiLevelType w:val="multilevel"/>
    <w:tmpl w:val="3BB88EDA"/>
    <w:lvl w:ilvl="0">
      <w:start w:val="11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9" w15:restartNumberingAfterBreak="0">
    <w:nsid w:val="320F2C85"/>
    <w:multiLevelType w:val="multilevel"/>
    <w:tmpl w:val="6E6A68A0"/>
    <w:lvl w:ilvl="0">
      <w:start w:val="8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0" w15:restartNumberingAfterBreak="0">
    <w:nsid w:val="3269126B"/>
    <w:multiLevelType w:val="multilevel"/>
    <w:tmpl w:val="926CC376"/>
    <w:lvl w:ilvl="0">
      <w:start w:val="13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11" w15:restartNumberingAfterBreak="0">
    <w:nsid w:val="36982592"/>
    <w:multiLevelType w:val="multilevel"/>
    <w:tmpl w:val="FF60CB90"/>
    <w:lvl w:ilvl="0">
      <w:start w:val="17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2" w15:restartNumberingAfterBreak="0">
    <w:nsid w:val="3C955205"/>
    <w:multiLevelType w:val="multilevel"/>
    <w:tmpl w:val="ADF63FFA"/>
    <w:lvl w:ilvl="0">
      <w:start w:val="7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13" w15:restartNumberingAfterBreak="0">
    <w:nsid w:val="52710165"/>
    <w:multiLevelType w:val="multilevel"/>
    <w:tmpl w:val="56C082A2"/>
    <w:lvl w:ilvl="0">
      <w:start w:val="3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4" w15:restartNumberingAfterBreak="0">
    <w:nsid w:val="59F30F8A"/>
    <w:multiLevelType w:val="multilevel"/>
    <w:tmpl w:val="C01A3ABE"/>
    <w:lvl w:ilvl="0">
      <w:start w:val="6"/>
      <w:numFmt w:val="decimal"/>
      <w:lvlText w:val="%1"/>
      <w:lvlJc w:val="left"/>
      <w:pPr>
        <w:ind w:left="813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813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29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38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4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47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51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6" w:hanging="700"/>
      </w:pPr>
      <w:rPr>
        <w:rFonts w:hint="default"/>
        <w:lang w:val="nl-NL" w:eastAsia="en-US" w:bidi="ar-SA"/>
      </w:rPr>
    </w:lvl>
  </w:abstractNum>
  <w:abstractNum w:abstractNumId="15" w15:restartNumberingAfterBreak="0">
    <w:nsid w:val="5E4536BD"/>
    <w:multiLevelType w:val="multilevel"/>
    <w:tmpl w:val="6F08041A"/>
    <w:lvl w:ilvl="0">
      <w:start w:val="15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6" w15:restartNumberingAfterBreak="0">
    <w:nsid w:val="639A65AF"/>
    <w:multiLevelType w:val="multilevel"/>
    <w:tmpl w:val="83500656"/>
    <w:lvl w:ilvl="0">
      <w:start w:val="9"/>
      <w:numFmt w:val="decimal"/>
      <w:lvlText w:val="%1"/>
      <w:lvlJc w:val="left"/>
      <w:pPr>
        <w:ind w:left="1380" w:hanging="700"/>
        <w:jc w:val="left"/>
      </w:pPr>
      <w:rPr>
        <w:rFonts w:hint="default"/>
        <w:lang w:val="nl-NL" w:eastAsia="en-US" w:bidi="ar-SA"/>
      </w:rPr>
    </w:lvl>
    <w:lvl w:ilvl="1">
      <w:start w:val="9"/>
      <w:numFmt w:val="decimal"/>
      <w:lvlText w:val="%1.%2"/>
      <w:lvlJc w:val="left"/>
      <w:pPr>
        <w:ind w:left="1380" w:hanging="7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3077" w:hanging="7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925" w:hanging="7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774" w:hanging="7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22" w:hanging="7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319" w:hanging="7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168" w:hanging="700"/>
      </w:pPr>
      <w:rPr>
        <w:rFonts w:hint="default"/>
        <w:lang w:val="nl-NL" w:eastAsia="en-US" w:bidi="ar-SA"/>
      </w:rPr>
    </w:lvl>
  </w:abstractNum>
  <w:abstractNum w:abstractNumId="17" w15:restartNumberingAfterBreak="0">
    <w:nsid w:val="680F56A3"/>
    <w:multiLevelType w:val="multilevel"/>
    <w:tmpl w:val="CBAAE84E"/>
    <w:lvl w:ilvl="0">
      <w:start w:val="14"/>
      <w:numFmt w:val="decimal"/>
      <w:lvlText w:val="%1"/>
      <w:lvlJc w:val="left"/>
      <w:pPr>
        <w:ind w:left="793" w:hanging="68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93" w:hanging="6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nl-NL" w:eastAsia="en-US" w:bidi="ar-SA"/>
      </w:rPr>
    </w:lvl>
    <w:lvl w:ilvl="2">
      <w:numFmt w:val="bullet"/>
      <w:lvlText w:val="•"/>
      <w:lvlJc w:val="left"/>
      <w:pPr>
        <w:ind w:left="2613" w:hanging="68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19" w:hanging="68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26" w:hanging="68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332" w:hanging="68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239" w:hanging="68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145" w:hanging="68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52" w:hanging="680"/>
      </w:pPr>
      <w:rPr>
        <w:rFonts w:hint="default"/>
        <w:lang w:val="nl-NL" w:eastAsia="en-US" w:bidi="ar-SA"/>
      </w:rPr>
    </w:lvl>
  </w:abstractNum>
  <w:num w:numId="1" w16cid:durableId="2035769095">
    <w:abstractNumId w:val="11"/>
  </w:num>
  <w:num w:numId="2" w16cid:durableId="284296">
    <w:abstractNumId w:val="1"/>
  </w:num>
  <w:num w:numId="3" w16cid:durableId="215900464">
    <w:abstractNumId w:val="15"/>
  </w:num>
  <w:num w:numId="4" w16cid:durableId="1451047785">
    <w:abstractNumId w:val="17"/>
  </w:num>
  <w:num w:numId="5" w16cid:durableId="1402211539">
    <w:abstractNumId w:val="10"/>
  </w:num>
  <w:num w:numId="6" w16cid:durableId="955940612">
    <w:abstractNumId w:val="6"/>
  </w:num>
  <w:num w:numId="7" w16cid:durableId="155927417">
    <w:abstractNumId w:val="8"/>
  </w:num>
  <w:num w:numId="8" w16cid:durableId="156305846">
    <w:abstractNumId w:val="4"/>
  </w:num>
  <w:num w:numId="9" w16cid:durableId="938870517">
    <w:abstractNumId w:val="16"/>
  </w:num>
  <w:num w:numId="10" w16cid:durableId="759839796">
    <w:abstractNumId w:val="0"/>
  </w:num>
  <w:num w:numId="11" w16cid:durableId="24334247">
    <w:abstractNumId w:val="9"/>
  </w:num>
  <w:num w:numId="12" w16cid:durableId="1199734325">
    <w:abstractNumId w:val="12"/>
  </w:num>
  <w:num w:numId="13" w16cid:durableId="218833360">
    <w:abstractNumId w:val="14"/>
  </w:num>
  <w:num w:numId="14" w16cid:durableId="1177380317">
    <w:abstractNumId w:val="2"/>
  </w:num>
  <w:num w:numId="15" w16cid:durableId="145556417">
    <w:abstractNumId w:val="5"/>
  </w:num>
  <w:num w:numId="16" w16cid:durableId="182086731">
    <w:abstractNumId w:val="13"/>
  </w:num>
  <w:num w:numId="17" w16cid:durableId="1698655108">
    <w:abstractNumId w:val="3"/>
  </w:num>
  <w:num w:numId="18" w16cid:durableId="1164586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250"/>
    <w:rsid w:val="00236C38"/>
    <w:rsid w:val="007D7A4D"/>
    <w:rsid w:val="009B2250"/>
    <w:rsid w:val="00D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BE84"/>
  <w15:docId w15:val="{CBB0A93B-471B-4E35-B308-F7BEBB58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5"/>
      <w:szCs w:val="25"/>
    </w:rPr>
  </w:style>
  <w:style w:type="paragraph" w:styleId="Titel">
    <w:name w:val="Title"/>
    <w:basedOn w:val="Standaard"/>
    <w:uiPriority w:val="10"/>
    <w:qFormat/>
    <w:pPr>
      <w:spacing w:before="75"/>
      <w:ind w:left="680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39"/>
      <w:ind w:left="1380" w:hanging="70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Sander van Berkel | Uitgeversgroep</cp:lastModifiedBy>
  <cp:revision>3</cp:revision>
  <dcterms:created xsi:type="dcterms:W3CDTF">2022-06-21T06:56:00Z</dcterms:created>
  <dcterms:modified xsi:type="dcterms:W3CDTF">2022-06-21T07:01:00Z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2022-06-20T00:00:00Z</vt:filetime>
  </property>
</Properties>
</file>